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C9AF0" w14:textId="77777777" w:rsidR="00CE6650" w:rsidRPr="008F0CB8" w:rsidRDefault="008F0CB8" w:rsidP="008F0CB8">
      <w:pPr>
        <w:jc w:val="center"/>
        <w:rPr>
          <w:rFonts w:ascii="Cambria" w:hAnsi="Cambria"/>
          <w:b/>
          <w:color w:val="000000" w:themeColor="text1"/>
        </w:rPr>
      </w:pPr>
      <w:r w:rsidRPr="008F0CB8">
        <w:rPr>
          <w:rFonts w:ascii="Cambria" w:hAnsi="Cambria"/>
          <w:b/>
          <w:color w:val="000000" w:themeColor="text1"/>
        </w:rPr>
        <w:t>Dealing with Doubt – Week 2</w:t>
      </w:r>
    </w:p>
    <w:p w14:paraId="6E70A919" w14:textId="77777777" w:rsidR="008F0CB8" w:rsidRPr="008F0CB8" w:rsidRDefault="008F0CB8">
      <w:pPr>
        <w:rPr>
          <w:rFonts w:ascii="Cambria" w:hAnsi="Cambria"/>
          <w:color w:val="000000" w:themeColor="text1"/>
        </w:rPr>
      </w:pPr>
    </w:p>
    <w:p w14:paraId="731421F5" w14:textId="77777777" w:rsidR="008F0CB8" w:rsidRPr="008F0CB8" w:rsidRDefault="008F0CB8" w:rsidP="008F0CB8">
      <w:pPr>
        <w:rPr>
          <w:rFonts w:ascii="Cambria" w:hAnsi="Cambria"/>
          <w:b/>
          <w:color w:val="000000" w:themeColor="text1"/>
        </w:rPr>
      </w:pPr>
      <w:r w:rsidRPr="008F0CB8">
        <w:rPr>
          <w:rFonts w:ascii="Cambria" w:hAnsi="Cambria"/>
          <w:b/>
          <w:color w:val="000000" w:themeColor="text1"/>
        </w:rPr>
        <w:t>Opening Discussion:</w:t>
      </w:r>
    </w:p>
    <w:p w14:paraId="6667BA33" w14:textId="77777777" w:rsidR="008F0CB8" w:rsidRPr="008F0CB8" w:rsidRDefault="008F0CB8" w:rsidP="008F0CB8">
      <w:pPr>
        <w:pStyle w:val="ListParagraph"/>
        <w:numPr>
          <w:ilvl w:val="0"/>
          <w:numId w:val="6"/>
        </w:numPr>
        <w:spacing w:after="300" w:line="378" w:lineRule="atLeast"/>
        <w:textAlignment w:val="baseline"/>
        <w:outlineLvl w:val="2"/>
        <w:rPr>
          <w:rFonts w:ascii="Cambria" w:eastAsia="Times New Roman" w:hAnsi="Cambria" w:cs="Times New Roman"/>
          <w:color w:val="000000" w:themeColor="text1"/>
        </w:rPr>
      </w:pPr>
      <w:r w:rsidRPr="008F0CB8">
        <w:rPr>
          <w:rFonts w:ascii="Cambria" w:eastAsia="Times New Roman" w:hAnsi="Cambria" w:cs="Times New Roman"/>
          <w:color w:val="000000" w:themeColor="text1"/>
        </w:rPr>
        <w:t>How do you think Christians view those who have doubts?</w:t>
      </w:r>
    </w:p>
    <w:p w14:paraId="345F1CA8" w14:textId="77777777" w:rsidR="008F0CB8" w:rsidRPr="008F0CB8" w:rsidRDefault="008F0CB8" w:rsidP="008F0CB8">
      <w:pPr>
        <w:spacing w:after="300" w:line="378" w:lineRule="atLeast"/>
        <w:textAlignment w:val="baseline"/>
        <w:outlineLvl w:val="2"/>
        <w:rPr>
          <w:rFonts w:ascii="Cambria" w:eastAsia="Times New Roman" w:hAnsi="Cambria" w:cs="Times New Roman"/>
          <w:b/>
          <w:bCs/>
          <w:color w:val="000000" w:themeColor="text1"/>
        </w:rPr>
      </w:pPr>
      <w:r w:rsidRPr="008F0CB8">
        <w:rPr>
          <w:rFonts w:ascii="Cambria" w:eastAsia="Times New Roman" w:hAnsi="Cambria" w:cs="Times New Roman"/>
          <w:b/>
          <w:bCs/>
          <w:color w:val="000000" w:themeColor="text1"/>
        </w:rPr>
        <w:t>Read Matthew 14:22-31</w:t>
      </w:r>
    </w:p>
    <w:p w14:paraId="3FDB229C" w14:textId="77777777" w:rsidR="008F0CB8" w:rsidRPr="008F0CB8" w:rsidRDefault="008F0CB8" w:rsidP="008F0CB8">
      <w:pPr>
        <w:spacing w:after="300" w:line="378" w:lineRule="atLeast"/>
        <w:textAlignment w:val="baseline"/>
        <w:outlineLvl w:val="2"/>
        <w:rPr>
          <w:rFonts w:ascii="Cambria" w:eastAsia="Times New Roman" w:hAnsi="Cambria" w:cs="Times New Roman"/>
          <w:b/>
          <w:bCs/>
          <w:color w:val="000000" w:themeColor="text1"/>
        </w:rPr>
      </w:pPr>
      <w:r w:rsidRPr="008F0CB8">
        <w:rPr>
          <w:rFonts w:ascii="Cambria" w:eastAsia="Times New Roman" w:hAnsi="Cambria" w:cs="Times New Roman"/>
          <w:b/>
          <w:bCs/>
          <w:color w:val="000000" w:themeColor="text1"/>
        </w:rPr>
        <w:t xml:space="preserve">Discuss: </w:t>
      </w:r>
    </w:p>
    <w:p w14:paraId="54CBA2BF" w14:textId="77777777" w:rsidR="008F0CB8" w:rsidRPr="008F0CB8" w:rsidRDefault="008F0CB8" w:rsidP="008F0CB8">
      <w:pPr>
        <w:pStyle w:val="ListParagraph"/>
        <w:numPr>
          <w:ilvl w:val="0"/>
          <w:numId w:val="5"/>
        </w:numPr>
        <w:spacing w:after="300" w:line="378" w:lineRule="atLeast"/>
        <w:textAlignment w:val="baseline"/>
        <w:outlineLvl w:val="2"/>
        <w:rPr>
          <w:rFonts w:ascii="Cambria" w:eastAsia="Times New Roman" w:hAnsi="Cambria" w:cs="Times New Roman"/>
          <w:bCs/>
          <w:color w:val="000000" w:themeColor="text1"/>
        </w:rPr>
      </w:pPr>
      <w:r w:rsidRPr="008F0CB8">
        <w:rPr>
          <w:rFonts w:ascii="Cambria" w:eastAsia="Times New Roman" w:hAnsi="Cambria" w:cs="Times New Roman"/>
          <w:bCs/>
          <w:color w:val="000000" w:themeColor="text1"/>
        </w:rPr>
        <w:t xml:space="preserve">Any initial observations from this text? </w:t>
      </w:r>
    </w:p>
    <w:p w14:paraId="232F5EB1" w14:textId="77777777" w:rsidR="008F0CB8" w:rsidRPr="008F0CB8" w:rsidRDefault="008F0CB8" w:rsidP="008F0CB8">
      <w:pPr>
        <w:pStyle w:val="ListParagraph"/>
        <w:numPr>
          <w:ilvl w:val="0"/>
          <w:numId w:val="5"/>
        </w:numPr>
        <w:spacing w:after="300" w:line="378" w:lineRule="atLeast"/>
        <w:textAlignment w:val="baseline"/>
        <w:outlineLvl w:val="2"/>
        <w:rPr>
          <w:rFonts w:ascii="Cambria" w:eastAsia="Times New Roman" w:hAnsi="Cambria" w:cs="Times New Roman"/>
          <w:bCs/>
          <w:color w:val="000000" w:themeColor="text1"/>
        </w:rPr>
      </w:pPr>
      <w:r w:rsidRPr="008F0CB8">
        <w:rPr>
          <w:rFonts w:ascii="Cambria" w:eastAsia="Times New Roman" w:hAnsi="Cambria" w:cs="Times New Roman"/>
          <w:bCs/>
          <w:color w:val="000000" w:themeColor="text1"/>
        </w:rPr>
        <w:t xml:space="preserve">Do you relate with Peter? </w:t>
      </w:r>
      <w:r>
        <w:rPr>
          <w:rFonts w:ascii="Cambria" w:eastAsia="Times New Roman" w:hAnsi="Cambria" w:cs="Times New Roman"/>
          <w:bCs/>
          <w:color w:val="000000" w:themeColor="text1"/>
        </w:rPr>
        <w:t xml:space="preserve"> Why or why not?</w:t>
      </w:r>
    </w:p>
    <w:p w14:paraId="6B5075F4" w14:textId="77777777" w:rsidR="008F0CB8" w:rsidRDefault="008F0CB8" w:rsidP="008F0CB8">
      <w:pPr>
        <w:pStyle w:val="ListParagraph"/>
        <w:numPr>
          <w:ilvl w:val="0"/>
          <w:numId w:val="5"/>
        </w:numPr>
        <w:spacing w:after="300" w:line="378" w:lineRule="atLeast"/>
        <w:textAlignment w:val="baseline"/>
        <w:outlineLvl w:val="2"/>
        <w:rPr>
          <w:rFonts w:ascii="Cambria" w:eastAsia="Times New Roman" w:hAnsi="Cambria" w:cs="Times New Roman"/>
          <w:bCs/>
          <w:color w:val="000000" w:themeColor="text1"/>
        </w:rPr>
      </w:pPr>
      <w:r w:rsidRPr="008F0CB8">
        <w:rPr>
          <w:rFonts w:ascii="Cambria" w:eastAsia="Times New Roman" w:hAnsi="Cambria" w:cs="Times New Roman"/>
          <w:bCs/>
          <w:color w:val="000000" w:themeColor="text1"/>
        </w:rPr>
        <w:t>What</w:t>
      </w:r>
      <w:r>
        <w:rPr>
          <w:rFonts w:ascii="Cambria" w:eastAsia="Times New Roman" w:hAnsi="Cambria" w:cs="Times New Roman"/>
          <w:bCs/>
          <w:color w:val="000000" w:themeColor="text1"/>
        </w:rPr>
        <w:t xml:space="preserve"> does this passage teach us about God? </w:t>
      </w:r>
    </w:p>
    <w:p w14:paraId="08CA00B0" w14:textId="77777777" w:rsidR="008F0CB8" w:rsidRPr="008F0CB8" w:rsidRDefault="008F0CB8" w:rsidP="008F0CB8">
      <w:pPr>
        <w:pStyle w:val="ListParagraph"/>
        <w:numPr>
          <w:ilvl w:val="0"/>
          <w:numId w:val="5"/>
        </w:numPr>
        <w:spacing w:after="300" w:line="378" w:lineRule="atLeast"/>
        <w:textAlignment w:val="baseline"/>
        <w:outlineLvl w:val="2"/>
        <w:rPr>
          <w:rFonts w:ascii="Cambria" w:eastAsia="Times New Roman" w:hAnsi="Cambria" w:cs="Times New Roman"/>
          <w:bCs/>
          <w:color w:val="000000" w:themeColor="text1"/>
        </w:rPr>
      </w:pPr>
      <w:r>
        <w:rPr>
          <w:rFonts w:ascii="Cambria" w:eastAsia="Times New Roman" w:hAnsi="Cambria" w:cs="Times New Roman"/>
          <w:bCs/>
          <w:color w:val="000000" w:themeColor="text1"/>
        </w:rPr>
        <w:t>What does it teach us about ourselves?</w:t>
      </w:r>
      <w:bookmarkStart w:id="0" w:name="_GoBack"/>
      <w:bookmarkEnd w:id="0"/>
    </w:p>
    <w:p w14:paraId="48891AE8" w14:textId="77777777" w:rsidR="008F0CB8" w:rsidRPr="008F0CB8" w:rsidRDefault="008F0CB8" w:rsidP="008F0CB8">
      <w:pPr>
        <w:spacing w:after="150"/>
        <w:textAlignment w:val="baseline"/>
        <w:rPr>
          <w:rFonts w:ascii="Cambria" w:eastAsia="Times New Roman" w:hAnsi="Cambria" w:cs="Times New Roman"/>
          <w:color w:val="000000" w:themeColor="text1"/>
        </w:rPr>
      </w:pPr>
    </w:p>
    <w:p w14:paraId="4EDA0E3F" w14:textId="77777777" w:rsidR="008F0CB8" w:rsidRPr="008F0CB8" w:rsidRDefault="008F0CB8" w:rsidP="008F0CB8">
      <w:pPr>
        <w:spacing w:after="150"/>
        <w:textAlignment w:val="baseline"/>
        <w:rPr>
          <w:rFonts w:ascii="Cambria" w:eastAsia="Times New Roman" w:hAnsi="Cambria" w:cs="Times New Roman"/>
          <w:b/>
          <w:i/>
          <w:color w:val="000000" w:themeColor="text1"/>
        </w:rPr>
      </w:pPr>
      <w:r w:rsidRPr="008F0CB8">
        <w:rPr>
          <w:rFonts w:ascii="Cambria" w:eastAsia="Times New Roman" w:hAnsi="Cambria" w:cs="Times New Roman"/>
          <w:i/>
          <w:color w:val="000000" w:themeColor="text1"/>
        </w:rPr>
        <w:t xml:space="preserve">Joe suggested there are three benefits from doubt: </w:t>
      </w:r>
      <w:r w:rsidRPr="008F0CB8">
        <w:rPr>
          <w:rFonts w:ascii="Cambria" w:eastAsia="Times New Roman" w:hAnsi="Cambria" w:cs="Times New Roman"/>
          <w:b/>
          <w:i/>
          <w:color w:val="000000" w:themeColor="text1"/>
        </w:rPr>
        <w:t xml:space="preserve">humility, dependence, and patience. </w:t>
      </w:r>
    </w:p>
    <w:p w14:paraId="1E616A2B" w14:textId="77777777" w:rsidR="008F0CB8" w:rsidRPr="008F0CB8" w:rsidRDefault="008F0CB8" w:rsidP="008F0CB8">
      <w:pPr>
        <w:spacing w:after="150"/>
        <w:textAlignment w:val="baseline"/>
        <w:rPr>
          <w:rFonts w:ascii="Cambria" w:eastAsia="Times New Roman" w:hAnsi="Cambria" w:cs="Times New Roman"/>
          <w:color w:val="000000" w:themeColor="text1"/>
        </w:rPr>
      </w:pPr>
    </w:p>
    <w:p w14:paraId="1A32C0F3" w14:textId="77777777" w:rsidR="008F0CB8" w:rsidRDefault="008F0CB8" w:rsidP="008F0CB8">
      <w:pPr>
        <w:spacing w:after="150"/>
        <w:textAlignment w:val="baseline"/>
        <w:rPr>
          <w:rFonts w:ascii="Cambria" w:eastAsia="Times New Roman" w:hAnsi="Cambria" w:cs="Times New Roman"/>
          <w:i/>
          <w:color w:val="000000" w:themeColor="text1"/>
        </w:rPr>
      </w:pPr>
      <w:r w:rsidRPr="008F0CB8">
        <w:rPr>
          <w:rFonts w:ascii="Cambria" w:eastAsia="Times New Roman" w:hAnsi="Cambria" w:cs="Times New Roman"/>
          <w:b/>
          <w:color w:val="000000" w:themeColor="text1"/>
        </w:rPr>
        <w:t>Humility</w:t>
      </w:r>
      <w:r w:rsidRPr="008F0CB8">
        <w:rPr>
          <w:rFonts w:ascii="Cambria" w:eastAsia="Times New Roman" w:hAnsi="Cambria" w:cs="Times New Roman"/>
          <w:i/>
          <w:color w:val="000000" w:themeColor="text1"/>
        </w:rPr>
        <w:t>:</w:t>
      </w:r>
      <w:r>
        <w:rPr>
          <w:rFonts w:ascii="Cambria" w:eastAsia="Times New Roman" w:hAnsi="Cambria" w:cs="Times New Roman"/>
          <w:i/>
          <w:color w:val="000000" w:themeColor="text1"/>
        </w:rPr>
        <w:t xml:space="preserve"> </w:t>
      </w:r>
      <w:r w:rsidRPr="008F0CB8">
        <w:rPr>
          <w:rFonts w:ascii="Cambria" w:eastAsia="Times New Roman" w:hAnsi="Cambria" w:cs="Times New Roman"/>
          <w:i/>
          <w:color w:val="000000" w:themeColor="text1"/>
        </w:rPr>
        <w:t>doubts force us to recognize we don’t have all the answers.</w:t>
      </w:r>
      <w:r>
        <w:rPr>
          <w:rFonts w:ascii="Cambria" w:eastAsia="Times New Roman" w:hAnsi="Cambria" w:cs="Times New Roman"/>
          <w:i/>
          <w:color w:val="000000" w:themeColor="text1"/>
        </w:rPr>
        <w:t xml:space="preserve"> That we can’t always walk on water. Faith pushed Peter into a place of risk, and doubt made that place dangerous.</w:t>
      </w:r>
    </w:p>
    <w:p w14:paraId="2820EF23" w14:textId="77777777" w:rsidR="008F0CB8" w:rsidRPr="008F0CB8" w:rsidRDefault="008F0CB8" w:rsidP="008F0CB8">
      <w:pPr>
        <w:spacing w:after="150"/>
        <w:textAlignment w:val="baseline"/>
        <w:rPr>
          <w:rFonts w:ascii="Cambria" w:eastAsia="Times New Roman" w:hAnsi="Cambria" w:cs="Times New Roman"/>
          <w:i/>
          <w:color w:val="000000" w:themeColor="text1"/>
        </w:rPr>
      </w:pPr>
    </w:p>
    <w:p w14:paraId="1282E8C9" w14:textId="77777777" w:rsidR="008F0CB8" w:rsidRPr="008F0CB8" w:rsidRDefault="008F0CB8" w:rsidP="008F0CB8">
      <w:pPr>
        <w:pStyle w:val="ListParagraph"/>
        <w:numPr>
          <w:ilvl w:val="0"/>
          <w:numId w:val="2"/>
        </w:numPr>
        <w:spacing w:after="150"/>
        <w:textAlignment w:val="baseline"/>
        <w:rPr>
          <w:rFonts w:ascii="Cambria" w:eastAsia="Times New Roman" w:hAnsi="Cambria" w:cs="Times New Roman"/>
          <w:color w:val="000000" w:themeColor="text1"/>
        </w:rPr>
      </w:pPr>
      <w:r w:rsidRPr="008F0CB8">
        <w:rPr>
          <w:rFonts w:ascii="Cambria" w:eastAsia="Times New Roman" w:hAnsi="Cambria" w:cs="Times New Roman"/>
          <w:color w:val="000000" w:themeColor="text1"/>
        </w:rPr>
        <w:t xml:space="preserve">Was there ever a time in your life where you thought you had all the answers? </w:t>
      </w:r>
    </w:p>
    <w:p w14:paraId="43291D0B" w14:textId="77777777" w:rsidR="008F0CB8" w:rsidRDefault="008F0CB8" w:rsidP="008F0CB8">
      <w:pPr>
        <w:pStyle w:val="ListParagraph"/>
        <w:numPr>
          <w:ilvl w:val="0"/>
          <w:numId w:val="2"/>
        </w:numPr>
        <w:spacing w:after="150"/>
        <w:textAlignment w:val="baseline"/>
        <w:rPr>
          <w:rFonts w:ascii="Cambria" w:eastAsia="Times New Roman" w:hAnsi="Cambria" w:cs="Times New Roman"/>
          <w:color w:val="000000" w:themeColor="text1"/>
        </w:rPr>
      </w:pPr>
      <w:r w:rsidRPr="008F0CB8">
        <w:rPr>
          <w:rFonts w:ascii="Cambria" w:eastAsia="Times New Roman" w:hAnsi="Cambria" w:cs="Times New Roman"/>
          <w:color w:val="000000" w:themeColor="text1"/>
        </w:rPr>
        <w:t xml:space="preserve">How did you move from being a know-it-all to being </w:t>
      </w:r>
      <w:proofErr w:type="gramStart"/>
      <w:r w:rsidRPr="008F0CB8">
        <w:rPr>
          <w:rFonts w:ascii="Cambria" w:eastAsia="Times New Roman" w:hAnsi="Cambria" w:cs="Times New Roman"/>
          <w:color w:val="000000" w:themeColor="text1"/>
        </w:rPr>
        <w:t>more humble</w:t>
      </w:r>
      <w:proofErr w:type="gramEnd"/>
      <w:r w:rsidRPr="008F0CB8">
        <w:rPr>
          <w:rFonts w:ascii="Cambria" w:eastAsia="Times New Roman" w:hAnsi="Cambria" w:cs="Times New Roman"/>
          <w:color w:val="000000" w:themeColor="text1"/>
        </w:rPr>
        <w:t xml:space="preserve"> and searching?</w:t>
      </w:r>
    </w:p>
    <w:p w14:paraId="1B4C076A" w14:textId="77777777" w:rsidR="008F0CB8" w:rsidRDefault="008F0CB8" w:rsidP="008F0CB8">
      <w:pPr>
        <w:pStyle w:val="ListParagraph"/>
        <w:numPr>
          <w:ilvl w:val="0"/>
          <w:numId w:val="2"/>
        </w:numPr>
        <w:spacing w:after="150"/>
        <w:textAlignment w:val="baseline"/>
        <w:rPr>
          <w:rFonts w:ascii="Cambria" w:eastAsia="Times New Roman" w:hAnsi="Cambria" w:cs="Times New Roman"/>
          <w:color w:val="000000" w:themeColor="text1"/>
        </w:rPr>
      </w:pPr>
      <w:r>
        <w:rPr>
          <w:rFonts w:ascii="Cambria" w:eastAsia="Times New Roman" w:hAnsi="Cambria" w:cs="Times New Roman"/>
          <w:color w:val="000000" w:themeColor="text1"/>
        </w:rPr>
        <w:t>Do you have a specific step of faith in your life that was especially risk-taking? How did it go?</w:t>
      </w:r>
    </w:p>
    <w:p w14:paraId="4EC52DDF" w14:textId="77777777" w:rsidR="008F0CB8" w:rsidRDefault="008F0CB8" w:rsidP="008F0CB8">
      <w:pPr>
        <w:pStyle w:val="ListParagraph"/>
        <w:numPr>
          <w:ilvl w:val="0"/>
          <w:numId w:val="2"/>
        </w:numPr>
        <w:spacing w:after="150"/>
        <w:textAlignment w:val="baseline"/>
        <w:rPr>
          <w:rFonts w:ascii="Cambria" w:eastAsia="Times New Roman" w:hAnsi="Cambria" w:cs="Times New Roman"/>
          <w:color w:val="000000" w:themeColor="text1"/>
        </w:rPr>
      </w:pPr>
      <w:r>
        <w:rPr>
          <w:rFonts w:ascii="Cambria" w:eastAsia="Times New Roman" w:hAnsi="Cambria" w:cs="Times New Roman"/>
          <w:color w:val="000000" w:themeColor="text1"/>
        </w:rPr>
        <w:t>If you were to “step out of the boat” now, what would it look like? What risk-taking endeavor is God calling you to?</w:t>
      </w:r>
    </w:p>
    <w:p w14:paraId="7D7D9EF9" w14:textId="77777777" w:rsidR="008F0CB8" w:rsidRPr="008F0CB8" w:rsidRDefault="008F0CB8" w:rsidP="008F0CB8">
      <w:pPr>
        <w:pStyle w:val="ListParagraph"/>
        <w:numPr>
          <w:ilvl w:val="0"/>
          <w:numId w:val="2"/>
        </w:numPr>
        <w:spacing w:after="150"/>
        <w:textAlignment w:val="baseline"/>
        <w:rPr>
          <w:rFonts w:ascii="Cambria" w:eastAsia="Times New Roman" w:hAnsi="Cambria" w:cs="Times New Roman"/>
          <w:color w:val="000000" w:themeColor="text1"/>
        </w:rPr>
      </w:pPr>
      <w:r>
        <w:rPr>
          <w:rFonts w:ascii="Cambria" w:eastAsia="Times New Roman" w:hAnsi="Cambria" w:cs="Times New Roman"/>
          <w:color w:val="000000" w:themeColor="text1"/>
        </w:rPr>
        <w:t>Does the fear of failure keep you from taking that step?</w:t>
      </w:r>
    </w:p>
    <w:p w14:paraId="5748A3ED" w14:textId="77777777" w:rsidR="008F0CB8" w:rsidRDefault="008F0CB8" w:rsidP="008F0CB8">
      <w:pPr>
        <w:spacing w:after="150"/>
        <w:textAlignment w:val="baseline"/>
        <w:rPr>
          <w:rFonts w:ascii="Cambria" w:eastAsia="Times New Roman" w:hAnsi="Cambria" w:cs="Times New Roman"/>
          <w:b/>
          <w:color w:val="000000" w:themeColor="text1"/>
        </w:rPr>
      </w:pPr>
    </w:p>
    <w:p w14:paraId="18C5A37A" w14:textId="77777777" w:rsidR="008F0CB8" w:rsidRDefault="008F0CB8" w:rsidP="008F0CB8">
      <w:pPr>
        <w:spacing w:after="150"/>
        <w:textAlignment w:val="baseline"/>
        <w:rPr>
          <w:rFonts w:ascii="Cambria" w:eastAsia="Times New Roman" w:hAnsi="Cambria" w:cs="Times New Roman"/>
          <w:i/>
          <w:color w:val="000000" w:themeColor="text1"/>
        </w:rPr>
      </w:pPr>
      <w:r w:rsidRPr="008F0CB8">
        <w:rPr>
          <w:rFonts w:ascii="Cambria" w:eastAsia="Times New Roman" w:hAnsi="Cambria" w:cs="Times New Roman"/>
          <w:b/>
          <w:color w:val="000000" w:themeColor="text1"/>
        </w:rPr>
        <w:t>Dependence</w:t>
      </w:r>
      <w:r w:rsidRPr="008F0CB8">
        <w:rPr>
          <w:rFonts w:ascii="Cambria" w:eastAsia="Times New Roman" w:hAnsi="Cambria" w:cs="Times New Roman"/>
          <w:b/>
          <w:i/>
          <w:color w:val="000000" w:themeColor="text1"/>
        </w:rPr>
        <w:t>:</w:t>
      </w:r>
      <w:r>
        <w:rPr>
          <w:rFonts w:ascii="Cambria" w:eastAsia="Times New Roman" w:hAnsi="Cambria" w:cs="Times New Roman"/>
          <w:b/>
          <w:i/>
          <w:color w:val="000000" w:themeColor="text1"/>
        </w:rPr>
        <w:t xml:space="preserve"> </w:t>
      </w:r>
      <w:r w:rsidRPr="008F0CB8">
        <w:rPr>
          <w:rFonts w:ascii="Cambria" w:eastAsia="Times New Roman" w:hAnsi="Cambria" w:cs="Times New Roman"/>
          <w:i/>
          <w:color w:val="000000" w:themeColor="text1"/>
        </w:rPr>
        <w:t>like Peter, doubt forces us to cry out to God in desperation. Peter cried out “Lord save me.”</w:t>
      </w:r>
    </w:p>
    <w:p w14:paraId="711D33C4" w14:textId="77777777" w:rsidR="008F0CB8" w:rsidRPr="008F0CB8" w:rsidRDefault="008F0CB8" w:rsidP="008F0CB8">
      <w:pPr>
        <w:spacing w:after="150"/>
        <w:textAlignment w:val="baseline"/>
        <w:rPr>
          <w:rFonts w:ascii="Cambria" w:eastAsia="Times New Roman" w:hAnsi="Cambria" w:cs="Times New Roman"/>
          <w:b/>
          <w:i/>
          <w:color w:val="000000" w:themeColor="text1"/>
        </w:rPr>
      </w:pPr>
    </w:p>
    <w:p w14:paraId="0857EC1B" w14:textId="77777777" w:rsidR="008F0CB8" w:rsidRDefault="008F0CB8" w:rsidP="008F0CB8">
      <w:pPr>
        <w:pStyle w:val="ListParagraph"/>
        <w:numPr>
          <w:ilvl w:val="0"/>
          <w:numId w:val="3"/>
        </w:numPr>
        <w:spacing w:after="150"/>
        <w:textAlignment w:val="baseline"/>
        <w:rPr>
          <w:rFonts w:ascii="Cambria" w:eastAsia="Times New Roman" w:hAnsi="Cambria" w:cs="Times New Roman"/>
          <w:color w:val="000000" w:themeColor="text1"/>
        </w:rPr>
      </w:pPr>
      <w:r w:rsidRPr="008F0CB8">
        <w:rPr>
          <w:rFonts w:ascii="Cambria" w:eastAsia="Times New Roman" w:hAnsi="Cambria" w:cs="Times New Roman"/>
          <w:color w:val="000000" w:themeColor="text1"/>
        </w:rPr>
        <w:t>If you could only pray one prayer the rest of your life, and it could be no more than 5 words long, what would that prayer be?</w:t>
      </w:r>
    </w:p>
    <w:p w14:paraId="30096BB3" w14:textId="77777777" w:rsidR="008F0CB8" w:rsidRPr="008F0CB8" w:rsidRDefault="008F0CB8" w:rsidP="008F0CB8">
      <w:pPr>
        <w:pStyle w:val="ListParagraph"/>
        <w:numPr>
          <w:ilvl w:val="0"/>
          <w:numId w:val="3"/>
        </w:numPr>
        <w:spacing w:after="150"/>
        <w:textAlignment w:val="baseline"/>
        <w:rPr>
          <w:rFonts w:ascii="Cambria" w:eastAsia="Times New Roman" w:hAnsi="Cambria" w:cs="Times New Roman"/>
          <w:color w:val="000000" w:themeColor="text1"/>
        </w:rPr>
      </w:pPr>
      <w:r w:rsidRPr="008F0CB8">
        <w:rPr>
          <w:rFonts w:ascii="Cambria" w:eastAsia="Times New Roman" w:hAnsi="Cambria" w:cs="Times New Roman"/>
          <w:i/>
          <w:color w:val="000000" w:themeColor="text1"/>
        </w:rPr>
        <w:t>Personal Reflection</w:t>
      </w:r>
      <w:r>
        <w:rPr>
          <w:rFonts w:ascii="Cambria" w:eastAsia="Times New Roman" w:hAnsi="Cambria" w:cs="Times New Roman"/>
          <w:color w:val="000000" w:themeColor="text1"/>
        </w:rPr>
        <w:t>: Do you believe God can catch you even if you fall?</w:t>
      </w:r>
    </w:p>
    <w:p w14:paraId="74758C17" w14:textId="77777777" w:rsidR="008F0CB8" w:rsidRDefault="008F0CB8" w:rsidP="008F0CB8">
      <w:pPr>
        <w:spacing w:after="150"/>
        <w:textAlignment w:val="baseline"/>
        <w:rPr>
          <w:rFonts w:ascii="Cambria" w:eastAsia="Times New Roman" w:hAnsi="Cambria" w:cs="Times New Roman"/>
          <w:b/>
          <w:color w:val="000000" w:themeColor="text1"/>
        </w:rPr>
      </w:pPr>
    </w:p>
    <w:p w14:paraId="5C8C34EE" w14:textId="77777777" w:rsidR="008F0CB8" w:rsidRDefault="008F0CB8" w:rsidP="008F0CB8">
      <w:pPr>
        <w:spacing w:after="150"/>
        <w:textAlignment w:val="baseline"/>
        <w:rPr>
          <w:rFonts w:ascii="Cambria" w:eastAsia="Times New Roman" w:hAnsi="Cambria" w:cs="Times New Roman"/>
          <w:i/>
          <w:color w:val="000000" w:themeColor="text1"/>
        </w:rPr>
      </w:pPr>
      <w:r>
        <w:rPr>
          <w:rFonts w:ascii="Cambria" w:eastAsia="Times New Roman" w:hAnsi="Cambria" w:cs="Times New Roman"/>
          <w:b/>
          <w:color w:val="000000" w:themeColor="text1"/>
        </w:rPr>
        <w:lastRenderedPageBreak/>
        <w:t xml:space="preserve">Patience: </w:t>
      </w:r>
      <w:r w:rsidRPr="008F0CB8">
        <w:rPr>
          <w:rFonts w:ascii="Cambria" w:eastAsia="Times New Roman" w:hAnsi="Cambria" w:cs="Times New Roman"/>
          <w:i/>
          <w:color w:val="000000" w:themeColor="text1"/>
        </w:rPr>
        <w:t>sometimes</w:t>
      </w:r>
      <w:r>
        <w:rPr>
          <w:rFonts w:ascii="Cambria" w:eastAsia="Times New Roman" w:hAnsi="Cambria" w:cs="Times New Roman"/>
          <w:b/>
          <w:color w:val="000000" w:themeColor="text1"/>
        </w:rPr>
        <w:t xml:space="preserve"> </w:t>
      </w:r>
      <w:r w:rsidRPr="008F0CB8">
        <w:rPr>
          <w:rFonts w:ascii="Cambria" w:eastAsia="Times New Roman" w:hAnsi="Cambria" w:cs="Times New Roman"/>
          <w:i/>
          <w:color w:val="000000" w:themeColor="text1"/>
        </w:rPr>
        <w:t>God gives us a sign that is immediate, other times God gives us a sign that is cumulative—we know that God is who God says God is because of the overarching story of our lives and all the ways God has worked.</w:t>
      </w:r>
    </w:p>
    <w:p w14:paraId="09D781EE" w14:textId="77777777" w:rsidR="008F0CB8" w:rsidRPr="008F0CB8" w:rsidRDefault="008F0CB8" w:rsidP="008F0CB8">
      <w:pPr>
        <w:spacing w:after="150"/>
        <w:jc w:val="center"/>
        <w:textAlignment w:val="baseline"/>
        <w:rPr>
          <w:rFonts w:ascii="Cambria" w:eastAsia="Times New Roman" w:hAnsi="Cambria" w:cs="Times New Roman"/>
          <w:color w:val="000000" w:themeColor="text1"/>
        </w:rPr>
      </w:pPr>
    </w:p>
    <w:p w14:paraId="2BA0376B" w14:textId="77777777" w:rsidR="008F0CB8" w:rsidRPr="008F0CB8" w:rsidRDefault="008F0CB8" w:rsidP="008F0CB8">
      <w:pPr>
        <w:pStyle w:val="ListParagraph"/>
        <w:numPr>
          <w:ilvl w:val="0"/>
          <w:numId w:val="3"/>
        </w:numPr>
        <w:spacing w:after="150"/>
        <w:textAlignment w:val="baseline"/>
        <w:rPr>
          <w:rFonts w:ascii="Cambria" w:eastAsia="Times New Roman" w:hAnsi="Cambria" w:cs="Times New Roman"/>
          <w:color w:val="000000" w:themeColor="text1"/>
        </w:rPr>
      </w:pPr>
      <w:r w:rsidRPr="008F0CB8">
        <w:rPr>
          <w:rFonts w:ascii="Cambria" w:eastAsia="Times New Roman" w:hAnsi="Cambria" w:cs="Times New Roman"/>
          <w:color w:val="000000" w:themeColor="text1"/>
        </w:rPr>
        <w:t xml:space="preserve">In your faith </w:t>
      </w:r>
      <w:r>
        <w:rPr>
          <w:rFonts w:ascii="Cambria" w:eastAsia="Times New Roman" w:hAnsi="Cambria" w:cs="Times New Roman"/>
          <w:color w:val="000000" w:themeColor="text1"/>
        </w:rPr>
        <w:t>journey</w:t>
      </w:r>
      <w:r w:rsidRPr="008F0CB8">
        <w:rPr>
          <w:rFonts w:ascii="Cambria" w:eastAsia="Times New Roman" w:hAnsi="Cambria" w:cs="Times New Roman"/>
          <w:color w:val="000000" w:themeColor="text1"/>
        </w:rPr>
        <w:t xml:space="preserve">, </w:t>
      </w:r>
      <w:r>
        <w:rPr>
          <w:rFonts w:ascii="Cambria" w:eastAsia="Times New Roman" w:hAnsi="Cambria" w:cs="Times New Roman"/>
          <w:color w:val="000000" w:themeColor="text1"/>
        </w:rPr>
        <w:t xml:space="preserve">taking a bird’s eye view, </w:t>
      </w:r>
      <w:r w:rsidRPr="008F0CB8">
        <w:rPr>
          <w:rFonts w:ascii="Cambria" w:eastAsia="Times New Roman" w:hAnsi="Cambria" w:cs="Times New Roman"/>
          <w:color w:val="000000" w:themeColor="text1"/>
        </w:rPr>
        <w:t xml:space="preserve">do you consider yourself just starting out, somewhere in the middle, or closer to the end? </w:t>
      </w:r>
    </w:p>
    <w:p w14:paraId="3C7AC0F0" w14:textId="77777777" w:rsidR="008F0CB8" w:rsidRPr="008F0CB8" w:rsidRDefault="008F0CB8" w:rsidP="008F0CB8">
      <w:pPr>
        <w:pStyle w:val="ListParagraph"/>
        <w:numPr>
          <w:ilvl w:val="0"/>
          <w:numId w:val="3"/>
        </w:numPr>
        <w:spacing w:after="150"/>
        <w:textAlignment w:val="baseline"/>
        <w:rPr>
          <w:rFonts w:ascii="Cambria" w:eastAsia="Times New Roman" w:hAnsi="Cambria" w:cs="Times New Roman"/>
          <w:color w:val="000000" w:themeColor="text1"/>
        </w:rPr>
      </w:pPr>
      <w:r w:rsidRPr="008F0CB8">
        <w:rPr>
          <w:rFonts w:ascii="Cambria" w:eastAsia="Times New Roman" w:hAnsi="Cambria" w:cs="Times New Roman"/>
          <w:color w:val="000000" w:themeColor="text1"/>
        </w:rPr>
        <w:t>Do you have enough of a walk with God to be able to look back and see how God has worked?</w:t>
      </w:r>
      <w:r>
        <w:rPr>
          <w:rFonts w:ascii="Cambria" w:eastAsia="Times New Roman" w:hAnsi="Cambria" w:cs="Times New Roman"/>
          <w:color w:val="000000" w:themeColor="text1"/>
        </w:rPr>
        <w:t xml:space="preserve"> Do you take time to “remember” what God has done? How has this practice helped increase your confidence in God?</w:t>
      </w:r>
    </w:p>
    <w:p w14:paraId="4C489273" w14:textId="77777777" w:rsidR="008F0CB8" w:rsidRPr="008F0CB8" w:rsidRDefault="008F0CB8" w:rsidP="008F0CB8">
      <w:pPr>
        <w:pStyle w:val="ListParagraph"/>
        <w:numPr>
          <w:ilvl w:val="0"/>
          <w:numId w:val="3"/>
        </w:numPr>
        <w:spacing w:after="150"/>
        <w:textAlignment w:val="baseline"/>
        <w:rPr>
          <w:rFonts w:ascii="Cambria" w:eastAsia="Times New Roman" w:hAnsi="Cambria" w:cs="Times New Roman"/>
          <w:color w:val="000000" w:themeColor="text1"/>
        </w:rPr>
      </w:pPr>
      <w:r w:rsidRPr="008F0CB8">
        <w:rPr>
          <w:rFonts w:ascii="Cambria" w:eastAsia="Times New Roman" w:hAnsi="Cambria" w:cs="Times New Roman"/>
          <w:color w:val="000000" w:themeColor="text1"/>
        </w:rPr>
        <w:t xml:space="preserve">Have you ever experienced an immediate </w:t>
      </w:r>
      <w:r>
        <w:rPr>
          <w:rFonts w:ascii="Cambria" w:eastAsia="Times New Roman" w:hAnsi="Cambria" w:cs="Times New Roman"/>
          <w:color w:val="000000" w:themeColor="text1"/>
        </w:rPr>
        <w:t>sign from</w:t>
      </w:r>
      <w:r w:rsidRPr="008F0CB8">
        <w:rPr>
          <w:rFonts w:ascii="Cambria" w:eastAsia="Times New Roman" w:hAnsi="Cambria" w:cs="Times New Roman"/>
          <w:color w:val="000000" w:themeColor="text1"/>
        </w:rPr>
        <w:t xml:space="preserve"> God that confirmed something you were searching?</w:t>
      </w:r>
      <w:r>
        <w:rPr>
          <w:rFonts w:ascii="Cambria" w:eastAsia="Times New Roman" w:hAnsi="Cambria" w:cs="Times New Roman"/>
          <w:color w:val="000000" w:themeColor="text1"/>
        </w:rPr>
        <w:t xml:space="preserve"> Can you share about it?</w:t>
      </w:r>
    </w:p>
    <w:p w14:paraId="172728C3" w14:textId="77777777" w:rsidR="008F0CB8" w:rsidRDefault="008F0CB8" w:rsidP="008F0CB8">
      <w:pPr>
        <w:spacing w:after="150"/>
        <w:textAlignment w:val="baseline"/>
        <w:rPr>
          <w:rFonts w:ascii="Cambria" w:eastAsia="Times New Roman" w:hAnsi="Cambria" w:cs="Times New Roman"/>
          <w:b/>
          <w:color w:val="000000" w:themeColor="text1"/>
        </w:rPr>
      </w:pPr>
    </w:p>
    <w:p w14:paraId="5453724B" w14:textId="77777777" w:rsidR="008F0CB8" w:rsidRDefault="008F0CB8" w:rsidP="008F0CB8">
      <w:pPr>
        <w:spacing w:after="150"/>
        <w:textAlignment w:val="baseline"/>
        <w:rPr>
          <w:rFonts w:ascii="Cambria" w:eastAsia="Times New Roman" w:hAnsi="Cambria" w:cs="Times New Roman"/>
          <w:b/>
          <w:color w:val="000000" w:themeColor="text1"/>
        </w:rPr>
      </w:pPr>
      <w:r>
        <w:rPr>
          <w:rFonts w:ascii="Cambria" w:eastAsia="Times New Roman" w:hAnsi="Cambria" w:cs="Times New Roman"/>
          <w:b/>
          <w:color w:val="000000" w:themeColor="text1"/>
        </w:rPr>
        <w:t xml:space="preserve">Closing discussion: </w:t>
      </w:r>
    </w:p>
    <w:p w14:paraId="20547C97" w14:textId="77777777" w:rsidR="008F0CB8" w:rsidRDefault="008F0CB8" w:rsidP="008F0CB8">
      <w:pPr>
        <w:pStyle w:val="ListParagraph"/>
        <w:numPr>
          <w:ilvl w:val="0"/>
          <w:numId w:val="4"/>
        </w:numPr>
        <w:spacing w:after="150"/>
        <w:textAlignment w:val="baseline"/>
        <w:rPr>
          <w:rFonts w:ascii="Cambria" w:eastAsia="Times New Roman" w:hAnsi="Cambria" w:cs="Times New Roman"/>
          <w:color w:val="000000" w:themeColor="text1"/>
        </w:rPr>
      </w:pPr>
      <w:r w:rsidRPr="008F0CB8">
        <w:rPr>
          <w:rFonts w:ascii="Cambria" w:eastAsia="Times New Roman" w:hAnsi="Cambria" w:cs="Times New Roman"/>
          <w:color w:val="000000" w:themeColor="text1"/>
        </w:rPr>
        <w:t>Besides humility, dependence, and patience, can you think of any other benefits of doubt?</w:t>
      </w:r>
    </w:p>
    <w:p w14:paraId="643C826C" w14:textId="77777777" w:rsidR="008F0CB8" w:rsidRDefault="008F0CB8" w:rsidP="008F0CB8">
      <w:pPr>
        <w:pStyle w:val="ListParagraph"/>
        <w:numPr>
          <w:ilvl w:val="0"/>
          <w:numId w:val="4"/>
        </w:numPr>
        <w:spacing w:after="150"/>
        <w:textAlignment w:val="baseline"/>
        <w:rPr>
          <w:rFonts w:ascii="Cambria" w:eastAsia="Times New Roman" w:hAnsi="Cambria" w:cs="Times New Roman"/>
          <w:color w:val="000000" w:themeColor="text1"/>
        </w:rPr>
      </w:pPr>
      <w:r>
        <w:rPr>
          <w:rFonts w:ascii="Cambria" w:eastAsia="Times New Roman" w:hAnsi="Cambria" w:cs="Times New Roman"/>
          <w:color w:val="000000" w:themeColor="text1"/>
        </w:rPr>
        <w:t>Any other thoughts or discussions regarding this topic or scripture reading?</w:t>
      </w:r>
    </w:p>
    <w:p w14:paraId="006453B6" w14:textId="77777777" w:rsidR="008F0CB8" w:rsidRDefault="008F0CB8" w:rsidP="008F0CB8">
      <w:pPr>
        <w:spacing w:after="150"/>
        <w:textAlignment w:val="baseline"/>
        <w:rPr>
          <w:rFonts w:ascii="Cambria" w:eastAsia="Times New Roman" w:hAnsi="Cambria" w:cs="Times New Roman"/>
          <w:color w:val="000000" w:themeColor="text1"/>
        </w:rPr>
      </w:pPr>
    </w:p>
    <w:p w14:paraId="23EC24DE" w14:textId="77777777" w:rsidR="008F0CB8" w:rsidRPr="008F0CB8" w:rsidRDefault="008F0CB8" w:rsidP="008F0CB8">
      <w:pPr>
        <w:spacing w:after="150"/>
        <w:textAlignment w:val="baseline"/>
        <w:rPr>
          <w:rFonts w:ascii="Cambria" w:eastAsia="Times New Roman" w:hAnsi="Cambria" w:cs="Times New Roman"/>
          <w:color w:val="000000" w:themeColor="text1"/>
        </w:rPr>
      </w:pPr>
      <w:r>
        <w:rPr>
          <w:rFonts w:ascii="Cambria" w:eastAsia="Times New Roman" w:hAnsi="Cambria" w:cs="Times New Roman"/>
          <w:color w:val="000000" w:themeColor="text1"/>
        </w:rPr>
        <w:t xml:space="preserve">Close in prayer. </w:t>
      </w:r>
    </w:p>
    <w:p w14:paraId="354F1185" w14:textId="77777777" w:rsidR="008F0CB8" w:rsidRDefault="008F0CB8" w:rsidP="008F0CB8">
      <w:pPr>
        <w:spacing w:after="150"/>
        <w:textAlignment w:val="baseline"/>
        <w:rPr>
          <w:rFonts w:ascii="Cambria" w:eastAsia="Times New Roman" w:hAnsi="Cambria" w:cs="Times New Roman"/>
          <w:color w:val="000000" w:themeColor="text1"/>
        </w:rPr>
      </w:pPr>
    </w:p>
    <w:p w14:paraId="355FFE5F" w14:textId="77777777" w:rsidR="008F0CB8" w:rsidRPr="008F0CB8" w:rsidRDefault="008F0CB8" w:rsidP="008F0CB8">
      <w:pPr>
        <w:spacing w:after="150"/>
        <w:textAlignment w:val="baseline"/>
        <w:rPr>
          <w:rFonts w:ascii="Cambria" w:eastAsia="Times New Roman" w:hAnsi="Cambria" w:cs="Times New Roman"/>
          <w:color w:val="000000" w:themeColor="text1"/>
        </w:rPr>
      </w:pPr>
    </w:p>
    <w:p w14:paraId="3EAE614C" w14:textId="77777777" w:rsidR="008F0CB8" w:rsidRPr="008F0CB8" w:rsidRDefault="008F0CB8">
      <w:pPr>
        <w:rPr>
          <w:rFonts w:ascii="Cambria" w:hAnsi="Cambria"/>
          <w:color w:val="000000" w:themeColor="text1"/>
        </w:rPr>
      </w:pPr>
    </w:p>
    <w:sectPr w:rsidR="008F0CB8" w:rsidRPr="008F0CB8" w:rsidSect="00AD7CD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68430" w14:textId="77777777" w:rsidR="00DC5CF8" w:rsidRDefault="00DC5CF8" w:rsidP="008F0CB8">
      <w:r>
        <w:separator/>
      </w:r>
    </w:p>
  </w:endnote>
  <w:endnote w:type="continuationSeparator" w:id="0">
    <w:p w14:paraId="2E14C56A" w14:textId="77777777" w:rsidR="00DC5CF8" w:rsidRDefault="00DC5CF8" w:rsidP="008F0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C400A" w14:textId="77777777" w:rsidR="00DC5CF8" w:rsidRDefault="00DC5CF8" w:rsidP="008F0CB8">
      <w:r>
        <w:separator/>
      </w:r>
    </w:p>
  </w:footnote>
  <w:footnote w:type="continuationSeparator" w:id="0">
    <w:p w14:paraId="46D08198" w14:textId="77777777" w:rsidR="00DC5CF8" w:rsidRDefault="00DC5CF8" w:rsidP="008F0C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C677D" w14:textId="77777777" w:rsidR="008F0CB8" w:rsidRDefault="008F0CB8" w:rsidP="008F0CB8">
    <w:pPr>
      <w:pStyle w:val="Header"/>
      <w:jc w:val="center"/>
    </w:pPr>
    <w:r>
      <w:rPr>
        <w:noProof/>
      </w:rPr>
      <w:drawing>
        <wp:inline distT="0" distB="0" distL="0" distR="0" wp14:anchorId="667F749D" wp14:editId="42A98B78">
          <wp:extent cx="1129665" cy="358775"/>
          <wp:effectExtent l="0" t="0" r="0" b="0"/>
          <wp:docPr id="1" name="Picture 1" descr="/Users/youthforchrist/Dropbox/Central City Branding/MAIN LOGOS/CCC-Logos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youthforchrist/Dropbox/Central City Branding/MAIN LOGOS/CCC-Logos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B4F72"/>
    <w:multiLevelType w:val="hybridMultilevel"/>
    <w:tmpl w:val="DA020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33F59"/>
    <w:multiLevelType w:val="hybridMultilevel"/>
    <w:tmpl w:val="F6944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C0C8E"/>
    <w:multiLevelType w:val="hybridMultilevel"/>
    <w:tmpl w:val="989E5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4351B"/>
    <w:multiLevelType w:val="multilevel"/>
    <w:tmpl w:val="0B18D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0D74A7"/>
    <w:multiLevelType w:val="hybridMultilevel"/>
    <w:tmpl w:val="05165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C6EC3"/>
    <w:multiLevelType w:val="hybridMultilevel"/>
    <w:tmpl w:val="22543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B8"/>
    <w:rsid w:val="008F0CB8"/>
    <w:rsid w:val="00AD7CDE"/>
    <w:rsid w:val="00CE6650"/>
    <w:rsid w:val="00DC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5BA7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F0CB8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F0CB8"/>
    <w:rPr>
      <w:rFonts w:ascii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8F0C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0C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CB8"/>
  </w:style>
  <w:style w:type="paragraph" w:styleId="Footer">
    <w:name w:val="footer"/>
    <w:basedOn w:val="Normal"/>
    <w:link w:val="FooterChar"/>
    <w:uiPriority w:val="99"/>
    <w:unhideWhenUsed/>
    <w:rsid w:val="008F0C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5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331</Words>
  <Characters>1892</Characters>
  <Application>Microsoft Macintosh Word</Application>
  <DocSecurity>0</DocSecurity>
  <Lines>15</Lines>
  <Paragraphs>4</Paragraphs>
  <ScaleCrop>false</ScaleCrop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Graves</dc:creator>
  <cp:keywords/>
  <dc:description/>
  <cp:lastModifiedBy>Joseph Graves</cp:lastModifiedBy>
  <cp:revision>1</cp:revision>
  <dcterms:created xsi:type="dcterms:W3CDTF">2018-01-14T20:48:00Z</dcterms:created>
  <dcterms:modified xsi:type="dcterms:W3CDTF">2018-01-14T21:07:00Z</dcterms:modified>
</cp:coreProperties>
</file>