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E22" w:rsidRDefault="00B07E22" w:rsidP="00B07E22">
      <w:pPr>
        <w:autoSpaceDE w:val="0"/>
        <w:autoSpaceDN w:val="0"/>
        <w:adjustRightInd w:val="0"/>
        <w:jc w:val="center"/>
        <w:rPr>
          <w:rFonts w:ascii="Avenir Roman" w:hAnsi="Avenir Roman" w:cs="Times New Roman"/>
          <w:color w:val="000000"/>
          <w:szCs w:val="24"/>
        </w:rPr>
      </w:pPr>
      <w:r>
        <w:rPr>
          <w:rFonts w:ascii="Avenir Roman" w:hAnsi="Avenir Roman" w:cs="Times New Roman"/>
          <w:color w:val="000000"/>
          <w:szCs w:val="24"/>
        </w:rPr>
        <w:t>Central City Church</w:t>
      </w:r>
    </w:p>
    <w:p w:rsidR="00B07E22" w:rsidRDefault="00B07E22" w:rsidP="00B07E22">
      <w:pPr>
        <w:autoSpaceDE w:val="0"/>
        <w:autoSpaceDN w:val="0"/>
        <w:adjustRightInd w:val="0"/>
        <w:jc w:val="center"/>
        <w:rPr>
          <w:rFonts w:ascii="Avenir Roman" w:hAnsi="Avenir Roman" w:cs="Times New Roman"/>
          <w:color w:val="000000"/>
          <w:szCs w:val="24"/>
        </w:rPr>
      </w:pPr>
      <w:r>
        <w:rPr>
          <w:rFonts w:ascii="Avenir Roman" w:hAnsi="Avenir Roman" w:cs="Times New Roman"/>
          <w:color w:val="000000"/>
          <w:szCs w:val="24"/>
        </w:rPr>
        <w:t xml:space="preserve">Small Groups </w:t>
      </w:r>
      <w:r w:rsidRPr="00B07E22">
        <w:rPr>
          <w:rFonts w:ascii="Avenir Roman" w:hAnsi="Avenir Roman" w:cs="Times New Roman"/>
          <w:color w:val="000000"/>
          <w:szCs w:val="24"/>
        </w:rPr>
        <w:t xml:space="preserve">Discussion </w:t>
      </w:r>
      <w:r>
        <w:rPr>
          <w:rFonts w:ascii="Avenir Roman" w:hAnsi="Avenir Roman" w:cs="Times New Roman"/>
          <w:color w:val="000000"/>
          <w:szCs w:val="24"/>
        </w:rPr>
        <w:t>Guide</w:t>
      </w:r>
    </w:p>
    <w:p w:rsidR="00B07E22" w:rsidRPr="00B07E22" w:rsidRDefault="00B07E22" w:rsidP="00B07E22">
      <w:pPr>
        <w:autoSpaceDE w:val="0"/>
        <w:autoSpaceDN w:val="0"/>
        <w:adjustRightInd w:val="0"/>
        <w:jc w:val="center"/>
        <w:rPr>
          <w:rFonts w:ascii="Avenir Roman" w:hAnsi="Avenir Roman" w:cs="Times New Roman"/>
          <w:color w:val="000000"/>
          <w:szCs w:val="24"/>
        </w:rPr>
      </w:pPr>
    </w:p>
    <w:p w:rsidR="00B07E22" w:rsidRPr="00B07E22" w:rsidRDefault="00B07E22" w:rsidP="00B07E22">
      <w:pPr>
        <w:autoSpaceDE w:val="0"/>
        <w:autoSpaceDN w:val="0"/>
        <w:adjustRightInd w:val="0"/>
        <w:rPr>
          <w:rFonts w:ascii="Avenir Roman" w:hAnsi="Avenir Roman" w:cs="Times New Roman"/>
          <w:color w:val="000000"/>
          <w:sz w:val="22"/>
          <w:szCs w:val="22"/>
        </w:rPr>
      </w:pPr>
      <w:r w:rsidRPr="00B07E22">
        <w:rPr>
          <w:rFonts w:ascii="Avenir Roman" w:hAnsi="Avenir Roman" w:cs="Times New Roman"/>
          <w:color w:val="000000"/>
          <w:sz w:val="22"/>
          <w:szCs w:val="22"/>
        </w:rPr>
        <w:t xml:space="preserve">1. </w:t>
      </w:r>
      <w:r>
        <w:rPr>
          <w:rFonts w:ascii="Avenir Roman" w:hAnsi="Avenir Roman" w:cs="Times New Roman"/>
          <w:color w:val="000000"/>
          <w:sz w:val="22"/>
          <w:szCs w:val="22"/>
        </w:rPr>
        <w:t>Did you have a</w:t>
      </w:r>
      <w:r w:rsidRPr="00B07E22">
        <w:rPr>
          <w:rFonts w:ascii="Avenir Roman" w:hAnsi="Avenir Roman" w:cs="Times New Roman"/>
          <w:color w:val="000000"/>
          <w:sz w:val="22"/>
          <w:szCs w:val="22"/>
        </w:rPr>
        <w:t xml:space="preserve"> big take away from this week’s </w:t>
      </w:r>
      <w:r>
        <w:rPr>
          <w:rFonts w:ascii="Avenir Roman" w:hAnsi="Avenir Roman" w:cs="Times New Roman"/>
          <w:color w:val="000000"/>
          <w:sz w:val="22"/>
          <w:szCs w:val="22"/>
        </w:rPr>
        <w:t>sermon</w:t>
      </w:r>
      <w:r w:rsidRPr="00B07E22">
        <w:rPr>
          <w:rFonts w:ascii="Avenir Roman" w:hAnsi="Avenir Roman" w:cs="Times New Roman"/>
          <w:color w:val="000000"/>
          <w:sz w:val="22"/>
          <w:szCs w:val="22"/>
        </w:rPr>
        <w:t>? What stuck out to</w:t>
      </w:r>
    </w:p>
    <w:p w:rsidR="00B07E22" w:rsidRDefault="00B07E22" w:rsidP="00B07E22">
      <w:pPr>
        <w:autoSpaceDE w:val="0"/>
        <w:autoSpaceDN w:val="0"/>
        <w:adjustRightInd w:val="0"/>
        <w:rPr>
          <w:rFonts w:ascii="Avenir Roman" w:hAnsi="Avenir Roman" w:cs="Times New Roman"/>
          <w:color w:val="000000"/>
          <w:sz w:val="22"/>
          <w:szCs w:val="22"/>
        </w:rPr>
      </w:pPr>
      <w:r w:rsidRPr="00B07E22">
        <w:rPr>
          <w:rFonts w:ascii="Avenir Roman" w:hAnsi="Avenir Roman" w:cs="Times New Roman"/>
          <w:color w:val="000000"/>
          <w:sz w:val="22"/>
          <w:szCs w:val="22"/>
        </w:rPr>
        <w:t>you? What did you like? What was difficult or confusing?</w:t>
      </w:r>
    </w:p>
    <w:p w:rsidR="00B07E22" w:rsidRDefault="00B07E22" w:rsidP="00B07E22">
      <w:pPr>
        <w:autoSpaceDE w:val="0"/>
        <w:autoSpaceDN w:val="0"/>
        <w:adjustRightInd w:val="0"/>
        <w:rPr>
          <w:rFonts w:ascii="Avenir Roman" w:hAnsi="Avenir Roman" w:cs="Times New Roman"/>
          <w:color w:val="000000"/>
          <w:sz w:val="22"/>
          <w:szCs w:val="22"/>
        </w:rPr>
      </w:pPr>
    </w:p>
    <w:p w:rsidR="00B07E22" w:rsidRPr="00B07E22" w:rsidRDefault="00B07E22" w:rsidP="00B07E22">
      <w:pPr>
        <w:autoSpaceDE w:val="0"/>
        <w:autoSpaceDN w:val="0"/>
        <w:adjustRightInd w:val="0"/>
        <w:rPr>
          <w:rFonts w:ascii="Avenir Roman" w:hAnsi="Avenir Roman" w:cs="Times New Roman"/>
          <w:color w:val="000000"/>
          <w:sz w:val="22"/>
          <w:szCs w:val="22"/>
        </w:rPr>
      </w:pPr>
    </w:p>
    <w:p w:rsidR="00B07E22" w:rsidRPr="00B07E22" w:rsidRDefault="00B07E22" w:rsidP="00B07E22">
      <w:pPr>
        <w:autoSpaceDE w:val="0"/>
        <w:autoSpaceDN w:val="0"/>
        <w:adjustRightInd w:val="0"/>
        <w:rPr>
          <w:rFonts w:ascii="Avenir Roman" w:hAnsi="Avenir Roman" w:cs="Times New Roman"/>
          <w:color w:val="000000"/>
          <w:sz w:val="22"/>
          <w:szCs w:val="22"/>
        </w:rPr>
      </w:pPr>
      <w:r w:rsidRPr="00B07E22">
        <w:rPr>
          <w:rFonts w:ascii="Avenir Roman" w:hAnsi="Avenir Roman" w:cs="Times New Roman"/>
          <w:color w:val="000000"/>
          <w:sz w:val="22"/>
          <w:szCs w:val="22"/>
        </w:rPr>
        <w:t>2. Read Luke 5:27-32</w:t>
      </w:r>
    </w:p>
    <w:p w:rsidR="00B07E22" w:rsidRPr="00B07E22" w:rsidRDefault="00B07E22" w:rsidP="00B07E22">
      <w:pPr>
        <w:autoSpaceDE w:val="0"/>
        <w:autoSpaceDN w:val="0"/>
        <w:adjustRightInd w:val="0"/>
        <w:rPr>
          <w:rFonts w:ascii="Avenir Roman" w:hAnsi="Avenir Roman" w:cs="Times New Roman"/>
          <w:color w:val="000000"/>
          <w:sz w:val="22"/>
          <w:szCs w:val="22"/>
        </w:rPr>
      </w:pPr>
      <w:r w:rsidRPr="00B07E22">
        <w:rPr>
          <w:rFonts w:ascii="Avenir Roman" w:hAnsi="Avenir Roman" w:cs="Times New Roman"/>
          <w:color w:val="000000"/>
          <w:sz w:val="22"/>
          <w:szCs w:val="22"/>
        </w:rPr>
        <w:t>Are you uncomfortable about spending time with anyone on your block? Anyone you</w:t>
      </w:r>
      <w:r>
        <w:rPr>
          <w:rFonts w:ascii="Avenir Roman" w:hAnsi="Avenir Roman" w:cs="Times New Roman"/>
          <w:color w:val="000000"/>
          <w:sz w:val="22"/>
          <w:szCs w:val="22"/>
        </w:rPr>
        <w:t xml:space="preserve"> </w:t>
      </w:r>
      <w:r w:rsidRPr="00B07E22">
        <w:rPr>
          <w:rFonts w:ascii="Avenir Roman" w:hAnsi="Avenir Roman" w:cs="Times New Roman"/>
          <w:color w:val="000000"/>
          <w:sz w:val="22"/>
          <w:szCs w:val="22"/>
        </w:rPr>
        <w:t xml:space="preserve">would feel strange being seen with? Why? </w:t>
      </w:r>
      <w:r w:rsidRPr="00B07E22">
        <w:rPr>
          <w:rFonts w:ascii="Avenir Roman" w:hAnsi="Avenir Roman" w:cs="Times New Roman"/>
          <w:color w:val="0433FF"/>
          <w:sz w:val="22"/>
          <w:szCs w:val="22"/>
        </w:rPr>
        <w:t>We all battle hidden judgements and fears.</w:t>
      </w:r>
      <w:r>
        <w:rPr>
          <w:rFonts w:ascii="Avenir Roman" w:hAnsi="Avenir Roman" w:cs="Times New Roman"/>
          <w:color w:val="000000"/>
          <w:sz w:val="22"/>
          <w:szCs w:val="22"/>
        </w:rPr>
        <w:t xml:space="preserve"> </w:t>
      </w:r>
      <w:r w:rsidRPr="00B07E22">
        <w:rPr>
          <w:rFonts w:ascii="Avenir Roman" w:hAnsi="Avenir Roman" w:cs="Times New Roman"/>
          <w:color w:val="0433FF"/>
          <w:sz w:val="22"/>
          <w:szCs w:val="22"/>
        </w:rPr>
        <w:t>Sometimes we are aware of the way we are seeing others and sometimes we are really</w:t>
      </w:r>
      <w:r>
        <w:rPr>
          <w:rFonts w:ascii="Avenir Roman" w:hAnsi="Avenir Roman" w:cs="Times New Roman"/>
          <w:color w:val="000000"/>
          <w:sz w:val="22"/>
          <w:szCs w:val="22"/>
        </w:rPr>
        <w:t xml:space="preserve"> </w:t>
      </w:r>
      <w:r w:rsidRPr="00B07E22">
        <w:rPr>
          <w:rFonts w:ascii="Avenir Roman" w:hAnsi="Avenir Roman" w:cs="Times New Roman"/>
          <w:color w:val="0433FF"/>
          <w:sz w:val="22"/>
          <w:szCs w:val="22"/>
        </w:rPr>
        <w:t>just afraid of how others will see us. We all have certain types of people that we are</w:t>
      </w:r>
      <w:r>
        <w:rPr>
          <w:rFonts w:ascii="Avenir Roman" w:hAnsi="Avenir Roman" w:cs="Times New Roman"/>
          <w:color w:val="000000"/>
          <w:sz w:val="22"/>
          <w:szCs w:val="22"/>
        </w:rPr>
        <w:t xml:space="preserve"> </w:t>
      </w:r>
      <w:r w:rsidRPr="00B07E22">
        <w:rPr>
          <w:rFonts w:ascii="Avenir Roman" w:hAnsi="Avenir Roman" w:cs="Times New Roman"/>
          <w:color w:val="0433FF"/>
          <w:sz w:val="22"/>
          <w:szCs w:val="22"/>
        </w:rPr>
        <w:t>tempted to judge.</w:t>
      </w:r>
    </w:p>
    <w:p w:rsidR="00B07E22" w:rsidRDefault="00B07E22" w:rsidP="00B07E22">
      <w:pPr>
        <w:autoSpaceDE w:val="0"/>
        <w:autoSpaceDN w:val="0"/>
        <w:adjustRightInd w:val="0"/>
        <w:rPr>
          <w:rFonts w:ascii="Avenir Roman" w:hAnsi="Avenir Roman" w:cs="Times New Roman"/>
          <w:color w:val="000000"/>
          <w:sz w:val="22"/>
          <w:szCs w:val="22"/>
        </w:rPr>
      </w:pPr>
    </w:p>
    <w:p w:rsidR="00B07E22" w:rsidRDefault="00B07E22" w:rsidP="00B07E22">
      <w:pPr>
        <w:autoSpaceDE w:val="0"/>
        <w:autoSpaceDN w:val="0"/>
        <w:adjustRightInd w:val="0"/>
        <w:rPr>
          <w:rFonts w:ascii="Avenir Roman" w:hAnsi="Avenir Roman" w:cs="Times New Roman"/>
          <w:color w:val="000000"/>
          <w:sz w:val="22"/>
          <w:szCs w:val="22"/>
        </w:rPr>
      </w:pPr>
    </w:p>
    <w:p w:rsidR="00B07E22" w:rsidRPr="00B07E22" w:rsidRDefault="00B07E22" w:rsidP="00B07E22">
      <w:pPr>
        <w:autoSpaceDE w:val="0"/>
        <w:autoSpaceDN w:val="0"/>
        <w:adjustRightInd w:val="0"/>
        <w:rPr>
          <w:rFonts w:ascii="Avenir Roman" w:hAnsi="Avenir Roman" w:cs="Times New Roman"/>
          <w:color w:val="000000"/>
          <w:sz w:val="22"/>
          <w:szCs w:val="22"/>
        </w:rPr>
      </w:pPr>
      <w:r>
        <w:rPr>
          <w:rFonts w:ascii="Avenir Roman" w:hAnsi="Avenir Roman" w:cs="Times New Roman"/>
          <w:color w:val="000000"/>
          <w:sz w:val="22"/>
          <w:szCs w:val="22"/>
        </w:rPr>
        <w:t>3</w:t>
      </w:r>
      <w:r w:rsidRPr="00B07E22">
        <w:rPr>
          <w:rFonts w:ascii="Avenir Roman" w:hAnsi="Avenir Roman" w:cs="Times New Roman"/>
          <w:color w:val="000000"/>
          <w:sz w:val="22"/>
          <w:szCs w:val="22"/>
        </w:rPr>
        <w:t xml:space="preserve">. What’s the </w:t>
      </w:r>
      <w:proofErr w:type="spellStart"/>
      <w:r w:rsidRPr="00B07E22">
        <w:rPr>
          <w:rFonts w:ascii="Avenir Roman" w:hAnsi="Avenir Roman" w:cs="Times New Roman"/>
          <w:color w:val="000000"/>
          <w:sz w:val="22"/>
          <w:szCs w:val="22"/>
        </w:rPr>
        <w:t>worse case</w:t>
      </w:r>
      <w:proofErr w:type="spellEnd"/>
      <w:r w:rsidRPr="00B07E22">
        <w:rPr>
          <w:rFonts w:ascii="Avenir Roman" w:hAnsi="Avenir Roman" w:cs="Times New Roman"/>
          <w:color w:val="000000"/>
          <w:sz w:val="22"/>
          <w:szCs w:val="22"/>
        </w:rPr>
        <w:t xml:space="preserve"> scenario if you engaged your neighbors? Does knowing them</w:t>
      </w:r>
    </w:p>
    <w:p w:rsidR="00B07E22" w:rsidRPr="00B07E22" w:rsidRDefault="00B07E22" w:rsidP="00B07E22">
      <w:pPr>
        <w:autoSpaceDE w:val="0"/>
        <w:autoSpaceDN w:val="0"/>
        <w:adjustRightInd w:val="0"/>
        <w:rPr>
          <w:rFonts w:ascii="Avenir Roman" w:hAnsi="Avenir Roman" w:cs="Times New Roman"/>
          <w:color w:val="0433FF"/>
          <w:sz w:val="22"/>
          <w:szCs w:val="22"/>
        </w:rPr>
      </w:pPr>
      <w:r w:rsidRPr="00B07E22">
        <w:rPr>
          <w:rFonts w:ascii="Avenir Roman" w:hAnsi="Avenir Roman" w:cs="Times New Roman"/>
          <w:color w:val="000000"/>
          <w:sz w:val="22"/>
          <w:szCs w:val="22"/>
        </w:rPr>
        <w:t xml:space="preserve">increase the likelihood of your </w:t>
      </w:r>
      <w:proofErr w:type="gramStart"/>
      <w:r w:rsidRPr="00B07E22">
        <w:rPr>
          <w:rFonts w:ascii="Avenir Roman" w:hAnsi="Avenir Roman" w:cs="Times New Roman"/>
          <w:color w:val="000000"/>
          <w:sz w:val="22"/>
          <w:szCs w:val="22"/>
        </w:rPr>
        <w:t>worst case</w:t>
      </w:r>
      <w:proofErr w:type="gramEnd"/>
      <w:r w:rsidRPr="00B07E22">
        <w:rPr>
          <w:rFonts w:ascii="Avenir Roman" w:hAnsi="Avenir Roman" w:cs="Times New Roman"/>
          <w:color w:val="000000"/>
          <w:sz w:val="22"/>
          <w:szCs w:val="22"/>
        </w:rPr>
        <w:t xml:space="preserve"> scenario? </w:t>
      </w:r>
      <w:r w:rsidRPr="00B07E22">
        <w:rPr>
          <w:rFonts w:ascii="Avenir Roman" w:hAnsi="Avenir Roman" w:cs="Times New Roman"/>
          <w:color w:val="0433FF"/>
          <w:sz w:val="22"/>
          <w:szCs w:val="22"/>
        </w:rPr>
        <w:t>We are all afraid that the horrible stuff that</w:t>
      </w:r>
    </w:p>
    <w:p w:rsidR="00B07E22" w:rsidRPr="00B07E22" w:rsidRDefault="00B07E22" w:rsidP="00B07E22">
      <w:pPr>
        <w:autoSpaceDE w:val="0"/>
        <w:autoSpaceDN w:val="0"/>
        <w:adjustRightInd w:val="0"/>
        <w:rPr>
          <w:rFonts w:ascii="Avenir Roman" w:hAnsi="Avenir Roman" w:cs="Times New Roman"/>
          <w:color w:val="0433FF"/>
          <w:sz w:val="22"/>
          <w:szCs w:val="22"/>
        </w:rPr>
      </w:pPr>
      <w:r w:rsidRPr="00B07E22">
        <w:rPr>
          <w:rFonts w:ascii="Avenir Roman" w:hAnsi="Avenir Roman" w:cs="Times New Roman"/>
          <w:color w:val="0433FF"/>
          <w:sz w:val="22"/>
          <w:szCs w:val="22"/>
        </w:rPr>
        <w:t>we see on the news is living around us. It’s easier to hide and hope it will go away. The irony is</w:t>
      </w:r>
    </w:p>
    <w:p w:rsidR="00B07E22" w:rsidRPr="00B07E22" w:rsidRDefault="00B07E22" w:rsidP="00B07E22">
      <w:pPr>
        <w:autoSpaceDE w:val="0"/>
        <w:autoSpaceDN w:val="0"/>
        <w:adjustRightInd w:val="0"/>
        <w:rPr>
          <w:rFonts w:ascii="Avenir Roman" w:hAnsi="Avenir Roman" w:cs="Times New Roman"/>
          <w:color w:val="0433FF"/>
          <w:sz w:val="22"/>
          <w:szCs w:val="22"/>
        </w:rPr>
      </w:pPr>
      <w:r w:rsidRPr="00B07E22">
        <w:rPr>
          <w:rFonts w:ascii="Avenir Roman" w:hAnsi="Avenir Roman" w:cs="Times New Roman"/>
          <w:color w:val="0433FF"/>
          <w:sz w:val="22"/>
          <w:szCs w:val="22"/>
        </w:rPr>
        <w:t>that this isolation ends up making us more suspicious and fearful. If these kinds of people are</w:t>
      </w:r>
    </w:p>
    <w:p w:rsidR="00B07E22" w:rsidRPr="00B07E22" w:rsidRDefault="00B07E22" w:rsidP="00B07E22">
      <w:pPr>
        <w:autoSpaceDE w:val="0"/>
        <w:autoSpaceDN w:val="0"/>
        <w:adjustRightInd w:val="0"/>
        <w:rPr>
          <w:rFonts w:ascii="Avenir Roman" w:hAnsi="Avenir Roman" w:cs="Times New Roman"/>
          <w:color w:val="0433FF"/>
          <w:sz w:val="22"/>
          <w:szCs w:val="22"/>
        </w:rPr>
      </w:pPr>
      <w:r w:rsidRPr="00B07E22">
        <w:rPr>
          <w:rFonts w:ascii="Avenir Roman" w:hAnsi="Avenir Roman" w:cs="Times New Roman"/>
          <w:color w:val="0433FF"/>
          <w:sz w:val="22"/>
          <w:szCs w:val="22"/>
        </w:rPr>
        <w:t>living around us it would be WAY better to know that. And usually we realize that they aren’t who</w:t>
      </w:r>
      <w:r>
        <w:rPr>
          <w:rFonts w:ascii="Avenir Roman" w:hAnsi="Avenir Roman" w:cs="Times New Roman"/>
          <w:color w:val="0433FF"/>
          <w:sz w:val="22"/>
          <w:szCs w:val="22"/>
        </w:rPr>
        <w:t xml:space="preserve"> </w:t>
      </w:r>
      <w:r w:rsidRPr="00B07E22">
        <w:rPr>
          <w:rFonts w:ascii="Avenir Roman" w:hAnsi="Avenir Roman" w:cs="Times New Roman"/>
          <w:color w:val="0433FF"/>
          <w:sz w:val="22"/>
          <w:szCs w:val="22"/>
        </w:rPr>
        <w:t>we were afraid that they are.</w:t>
      </w:r>
    </w:p>
    <w:p w:rsidR="00B07E22" w:rsidRDefault="00B07E22" w:rsidP="00B07E22">
      <w:pPr>
        <w:autoSpaceDE w:val="0"/>
        <w:autoSpaceDN w:val="0"/>
        <w:adjustRightInd w:val="0"/>
        <w:rPr>
          <w:rFonts w:ascii="Avenir Roman" w:hAnsi="Avenir Roman" w:cs="Times New Roman"/>
          <w:color w:val="000000"/>
          <w:sz w:val="22"/>
          <w:szCs w:val="22"/>
        </w:rPr>
      </w:pPr>
      <w:bookmarkStart w:id="0" w:name="_GoBack"/>
      <w:bookmarkEnd w:id="0"/>
    </w:p>
    <w:p w:rsidR="00B07E22" w:rsidRDefault="00B07E22" w:rsidP="00B07E22">
      <w:pPr>
        <w:autoSpaceDE w:val="0"/>
        <w:autoSpaceDN w:val="0"/>
        <w:adjustRightInd w:val="0"/>
        <w:rPr>
          <w:rFonts w:ascii="Avenir Roman" w:hAnsi="Avenir Roman" w:cs="Times New Roman"/>
          <w:color w:val="000000"/>
          <w:sz w:val="22"/>
          <w:szCs w:val="22"/>
        </w:rPr>
      </w:pPr>
      <w:r>
        <w:rPr>
          <w:rFonts w:ascii="Avenir Roman" w:hAnsi="Avenir Roman" w:cs="Times New Roman"/>
          <w:color w:val="000000"/>
          <w:sz w:val="22"/>
          <w:szCs w:val="22"/>
        </w:rPr>
        <w:t>4. What kinds of assets, ordinary things, do you have that you would be willing to use to get to know your neighbors? Levi used his home and dinner table, what could you use?</w:t>
      </w:r>
    </w:p>
    <w:p w:rsidR="00B07E22" w:rsidRDefault="00B07E22" w:rsidP="00B07E22">
      <w:pPr>
        <w:autoSpaceDE w:val="0"/>
        <w:autoSpaceDN w:val="0"/>
        <w:adjustRightInd w:val="0"/>
        <w:rPr>
          <w:rFonts w:ascii="Avenir Roman" w:hAnsi="Avenir Roman" w:cs="Times New Roman"/>
          <w:color w:val="000000"/>
          <w:sz w:val="22"/>
          <w:szCs w:val="22"/>
        </w:rPr>
      </w:pPr>
    </w:p>
    <w:p w:rsidR="00B07E22" w:rsidRPr="00B07E22" w:rsidRDefault="00B07E22" w:rsidP="00B07E22">
      <w:pPr>
        <w:autoSpaceDE w:val="0"/>
        <w:autoSpaceDN w:val="0"/>
        <w:adjustRightInd w:val="0"/>
        <w:rPr>
          <w:rFonts w:ascii="Avenir Roman" w:hAnsi="Avenir Roman" w:cs="Times New Roman"/>
          <w:color w:val="0433FF"/>
          <w:sz w:val="22"/>
          <w:szCs w:val="22"/>
        </w:rPr>
      </w:pPr>
      <w:r>
        <w:rPr>
          <w:rFonts w:ascii="Avenir Roman" w:hAnsi="Avenir Roman" w:cs="Times New Roman"/>
          <w:color w:val="000000"/>
          <w:sz w:val="22"/>
          <w:szCs w:val="22"/>
        </w:rPr>
        <w:t xml:space="preserve">5. Is there anything holding you back from engaging your neighbors, or any neighbors in particular? </w:t>
      </w:r>
      <w:r>
        <w:rPr>
          <w:rFonts w:ascii="Avenir Roman" w:hAnsi="Avenir Roman" w:cs="Times New Roman"/>
          <w:color w:val="0433FF"/>
          <w:sz w:val="22"/>
          <w:szCs w:val="22"/>
        </w:rPr>
        <w:t xml:space="preserve">Sometimes we feel like we have to have everything figured out and perfect before we can start the work. But remember, no superheroes necessary. We can all take one step in the direction of loving our neighbors. </w:t>
      </w:r>
    </w:p>
    <w:p w:rsidR="00B07E22" w:rsidRDefault="00B07E22" w:rsidP="00B07E22">
      <w:pPr>
        <w:autoSpaceDE w:val="0"/>
        <w:autoSpaceDN w:val="0"/>
        <w:adjustRightInd w:val="0"/>
        <w:rPr>
          <w:rFonts w:ascii="Avenir Roman" w:hAnsi="Avenir Roman" w:cs="Times New Roman"/>
          <w:color w:val="000000"/>
          <w:sz w:val="22"/>
          <w:szCs w:val="22"/>
        </w:rPr>
      </w:pPr>
    </w:p>
    <w:p w:rsidR="00B07E22" w:rsidRPr="00B07E22" w:rsidRDefault="00B07E22" w:rsidP="00B07E22">
      <w:pPr>
        <w:autoSpaceDE w:val="0"/>
        <w:autoSpaceDN w:val="0"/>
        <w:adjustRightInd w:val="0"/>
        <w:rPr>
          <w:rFonts w:ascii="Avenir Roman" w:hAnsi="Avenir Roman" w:cs="Times New Roman"/>
          <w:color w:val="000000"/>
          <w:sz w:val="22"/>
          <w:szCs w:val="22"/>
        </w:rPr>
      </w:pPr>
      <w:r>
        <w:rPr>
          <w:rFonts w:ascii="Avenir Roman" w:hAnsi="Avenir Roman" w:cs="Times New Roman"/>
          <w:color w:val="000000"/>
          <w:sz w:val="22"/>
          <w:szCs w:val="22"/>
        </w:rPr>
        <w:t>6</w:t>
      </w:r>
      <w:r w:rsidRPr="00B07E22">
        <w:rPr>
          <w:rFonts w:ascii="Avenir Roman" w:hAnsi="Avenir Roman" w:cs="Times New Roman"/>
          <w:color w:val="000000"/>
          <w:sz w:val="22"/>
          <w:szCs w:val="22"/>
        </w:rPr>
        <w:t>. Share one small “next step” that you feel God is calling you to take in the next 7 days.</w:t>
      </w:r>
    </w:p>
    <w:p w:rsidR="00B07E22" w:rsidRPr="00B07E22" w:rsidRDefault="00B07E22" w:rsidP="00B07E22">
      <w:pPr>
        <w:autoSpaceDE w:val="0"/>
        <w:autoSpaceDN w:val="0"/>
        <w:adjustRightInd w:val="0"/>
        <w:rPr>
          <w:rFonts w:ascii="Avenir Roman" w:hAnsi="Avenir Roman" w:cs="Times New Roman"/>
          <w:color w:val="0433FF"/>
          <w:sz w:val="20"/>
          <w:szCs w:val="20"/>
        </w:rPr>
      </w:pPr>
      <w:r w:rsidRPr="00B07E22">
        <w:rPr>
          <w:rFonts w:ascii="Avenir Roman" w:hAnsi="Avenir Roman" w:cs="Times New Roman"/>
          <w:color w:val="0433FF"/>
          <w:sz w:val="20"/>
          <w:szCs w:val="20"/>
        </w:rPr>
        <w:t>Options they might choose:</w:t>
      </w:r>
    </w:p>
    <w:p w:rsidR="00B07E22" w:rsidRPr="00B07E22" w:rsidRDefault="00B07E22" w:rsidP="00B07E22">
      <w:pPr>
        <w:autoSpaceDE w:val="0"/>
        <w:autoSpaceDN w:val="0"/>
        <w:adjustRightInd w:val="0"/>
        <w:rPr>
          <w:rFonts w:ascii="Avenir Roman" w:hAnsi="Avenir Roman" w:cs="Times New Roman"/>
          <w:color w:val="0433FF"/>
          <w:sz w:val="22"/>
          <w:szCs w:val="22"/>
        </w:rPr>
      </w:pPr>
      <w:r w:rsidRPr="00B07E22">
        <w:rPr>
          <w:rFonts w:ascii="Avenir Roman" w:hAnsi="Avenir Roman" w:cs="Times New Roman"/>
          <w:color w:val="0433FF"/>
          <w:sz w:val="22"/>
          <w:szCs w:val="22"/>
        </w:rPr>
        <w:t>~Learn a specific neighbor's name</w:t>
      </w:r>
    </w:p>
    <w:p w:rsidR="00B07E22" w:rsidRPr="00B07E22" w:rsidRDefault="00B07E22" w:rsidP="00B07E22">
      <w:pPr>
        <w:autoSpaceDE w:val="0"/>
        <w:autoSpaceDN w:val="0"/>
        <w:adjustRightInd w:val="0"/>
        <w:rPr>
          <w:rFonts w:ascii="Avenir Roman" w:hAnsi="Avenir Roman" w:cs="Times New Roman"/>
          <w:color w:val="0433FF"/>
          <w:sz w:val="22"/>
          <w:szCs w:val="22"/>
        </w:rPr>
      </w:pPr>
      <w:r w:rsidRPr="00B07E22">
        <w:rPr>
          <w:rFonts w:ascii="Avenir Roman" w:hAnsi="Avenir Roman" w:cs="Times New Roman"/>
          <w:color w:val="0433FF"/>
          <w:sz w:val="22"/>
          <w:szCs w:val="22"/>
        </w:rPr>
        <w:t>~Invite a couple over for dinner</w:t>
      </w:r>
    </w:p>
    <w:p w:rsidR="00B07E22" w:rsidRPr="00B07E22" w:rsidRDefault="00B07E22" w:rsidP="00B07E22">
      <w:pPr>
        <w:autoSpaceDE w:val="0"/>
        <w:autoSpaceDN w:val="0"/>
        <w:adjustRightInd w:val="0"/>
        <w:rPr>
          <w:rFonts w:ascii="Avenir Roman" w:hAnsi="Avenir Roman" w:cs="Times New Roman"/>
          <w:color w:val="0433FF"/>
          <w:sz w:val="22"/>
          <w:szCs w:val="22"/>
        </w:rPr>
      </w:pPr>
      <w:r w:rsidRPr="00B07E22">
        <w:rPr>
          <w:rFonts w:ascii="Avenir Roman" w:hAnsi="Avenir Roman" w:cs="Times New Roman"/>
          <w:color w:val="0433FF"/>
          <w:sz w:val="22"/>
          <w:szCs w:val="22"/>
        </w:rPr>
        <w:t xml:space="preserve">~Ask a neighbor for advice on how to take </w:t>
      </w:r>
      <w:r>
        <w:rPr>
          <w:rFonts w:ascii="Avenir Roman" w:hAnsi="Avenir Roman" w:cs="Times New Roman"/>
          <w:color w:val="0433FF"/>
          <w:sz w:val="22"/>
          <w:szCs w:val="22"/>
        </w:rPr>
        <w:t>care of your lawn because their</w:t>
      </w:r>
      <w:r w:rsidRPr="00B07E22">
        <w:rPr>
          <w:rFonts w:ascii="Avenir Roman" w:hAnsi="Avenir Roman" w:cs="Times New Roman"/>
          <w:color w:val="0433FF"/>
          <w:sz w:val="22"/>
          <w:szCs w:val="22"/>
        </w:rPr>
        <w:t>s is nicer</w:t>
      </w:r>
    </w:p>
    <w:p w:rsidR="00B07E22" w:rsidRPr="00B07E22" w:rsidRDefault="00B07E22" w:rsidP="00B07E22">
      <w:pPr>
        <w:autoSpaceDE w:val="0"/>
        <w:autoSpaceDN w:val="0"/>
        <w:adjustRightInd w:val="0"/>
        <w:rPr>
          <w:rFonts w:ascii="Avenir Roman" w:hAnsi="Avenir Roman" w:cs="Times New Roman"/>
          <w:color w:val="0433FF"/>
          <w:sz w:val="22"/>
          <w:szCs w:val="22"/>
        </w:rPr>
      </w:pPr>
      <w:r w:rsidRPr="00B07E22">
        <w:rPr>
          <w:rFonts w:ascii="Avenir Roman" w:hAnsi="Avenir Roman" w:cs="Times New Roman"/>
          <w:color w:val="0433FF"/>
          <w:sz w:val="22"/>
          <w:szCs w:val="22"/>
        </w:rPr>
        <w:t>~Have everyone share that step out loud and write them down so that everyone can be</w:t>
      </w:r>
    </w:p>
    <w:p w:rsidR="003C2872" w:rsidRPr="00B07E22" w:rsidRDefault="00B07E22" w:rsidP="00B07E22">
      <w:pPr>
        <w:rPr>
          <w:rFonts w:ascii="Avenir Roman" w:hAnsi="Avenir Roman"/>
        </w:rPr>
      </w:pPr>
      <w:r w:rsidRPr="00B07E22">
        <w:rPr>
          <w:rFonts w:ascii="Avenir Roman" w:hAnsi="Avenir Roman" w:cs="Times New Roman"/>
          <w:color w:val="0433FF"/>
          <w:sz w:val="22"/>
          <w:szCs w:val="22"/>
        </w:rPr>
        <w:t>praying throughout the week.</w:t>
      </w:r>
    </w:p>
    <w:sectPr w:rsidR="003C2872" w:rsidRPr="00B07E22" w:rsidSect="00880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Futura Medium">
    <w:panose1 w:val="020B0602020204020303"/>
    <w:charset w:val="00"/>
    <w:family w:val="swiss"/>
    <w:pitch w:val="variable"/>
    <w:sig w:usb0="80000867" w:usb1="00000000" w:usb2="00000000" w:usb3="00000000" w:csb0="000001FB" w:csb1="00000000"/>
  </w:font>
  <w:font w:name="Times New Roman">
    <w:panose1 w:val="02020603050405020304"/>
    <w:charset w:val="00"/>
    <w:family w:val="roman"/>
    <w:pitch w:val="variable"/>
    <w:sig w:usb0="E0002AFF" w:usb1="C0007841"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22"/>
    <w:rsid w:val="003C2872"/>
    <w:rsid w:val="00740A97"/>
    <w:rsid w:val="00880187"/>
    <w:rsid w:val="00B0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79BA5"/>
  <w15:chartTrackingRefBased/>
  <w15:docId w15:val="{6B186890-BA80-E646-A347-59A6F334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Book" w:eastAsiaTheme="minorHAnsi" w:hAnsi="Avenir Book" w:cs="Futura Medium"/>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Graves</dc:creator>
  <cp:keywords/>
  <dc:description/>
  <cp:lastModifiedBy>Allyssa Graves</cp:lastModifiedBy>
  <cp:revision>1</cp:revision>
  <dcterms:created xsi:type="dcterms:W3CDTF">2018-08-07T16:56:00Z</dcterms:created>
  <dcterms:modified xsi:type="dcterms:W3CDTF">2018-08-07T17:03:00Z</dcterms:modified>
</cp:coreProperties>
</file>